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DFCA" w14:textId="77777777" w:rsidR="00CB5266" w:rsidRPr="00CB5266" w:rsidRDefault="00CB5266" w:rsidP="00CB5266">
      <w:pPr>
        <w:pStyle w:val="Title"/>
      </w:pPr>
      <w:r w:rsidRPr="00CB5266">
        <w:t xml:space="preserve">DEPARTMENT OF MATHEMATICS </w:t>
      </w:r>
    </w:p>
    <w:p w14:paraId="5236E73B" w14:textId="77777777" w:rsidR="00CB5266" w:rsidRPr="00CB5266" w:rsidRDefault="00CB5266" w:rsidP="00CB5266">
      <w:pPr>
        <w:widowControl w:val="0"/>
        <w:autoSpaceDE w:val="0"/>
        <w:autoSpaceDN w:val="0"/>
        <w:adjustRightInd w:val="0"/>
        <w:jc w:val="center"/>
        <w:rPr>
          <w:b/>
          <w:bCs/>
          <w:szCs w:val="20"/>
        </w:rPr>
      </w:pPr>
      <w:r w:rsidRPr="00CB5266">
        <w:rPr>
          <w:b/>
          <w:bCs/>
          <w:szCs w:val="20"/>
        </w:rPr>
        <w:t>COLLEGE OF THE SCIENCES</w:t>
      </w:r>
    </w:p>
    <w:p w14:paraId="7AD38B46" w14:textId="77777777" w:rsidR="00CB5266" w:rsidRPr="00CB5266" w:rsidRDefault="00CB5266" w:rsidP="00CB5266">
      <w:pPr>
        <w:widowControl w:val="0"/>
        <w:autoSpaceDE w:val="0"/>
        <w:autoSpaceDN w:val="0"/>
        <w:adjustRightInd w:val="0"/>
        <w:jc w:val="center"/>
        <w:rPr>
          <w:b/>
          <w:bCs/>
          <w:szCs w:val="20"/>
        </w:rPr>
      </w:pPr>
      <w:r w:rsidRPr="00CB5266">
        <w:rPr>
          <w:b/>
          <w:bCs/>
          <w:szCs w:val="20"/>
        </w:rPr>
        <w:t>CENTRAL WASHINGTON UNIVERSTIY</w:t>
      </w:r>
    </w:p>
    <w:p w14:paraId="52A40D46" w14:textId="6185C1D1" w:rsidR="00CB5266" w:rsidRPr="00BB6519" w:rsidRDefault="00BB6519" w:rsidP="71C1F6C1">
      <w:pPr>
        <w:widowControl w:val="0"/>
        <w:autoSpaceDE w:val="0"/>
        <w:autoSpaceDN w:val="0"/>
        <w:adjustRightInd w:val="0"/>
        <w:jc w:val="center"/>
        <w:rPr>
          <w:b/>
          <w:bCs/>
        </w:rPr>
      </w:pPr>
      <w:r w:rsidRPr="00BB6519">
        <w:rPr>
          <w:b/>
          <w:bCs/>
        </w:rPr>
        <w:t>202</w:t>
      </w:r>
      <w:r w:rsidR="000D6A50">
        <w:rPr>
          <w:b/>
          <w:bCs/>
        </w:rPr>
        <w:t>1</w:t>
      </w:r>
      <w:r w:rsidRPr="00BB6519">
        <w:rPr>
          <w:b/>
          <w:bCs/>
        </w:rPr>
        <w:t xml:space="preserve"> Semester 1</w:t>
      </w:r>
    </w:p>
    <w:p w14:paraId="672A6659" w14:textId="77777777" w:rsidR="004F54D3" w:rsidRDefault="004F54D3"/>
    <w:p w14:paraId="0A37501D" w14:textId="77777777" w:rsidR="00CB5266" w:rsidRDefault="00CB5266"/>
    <w:p w14:paraId="4E7ECFCC" w14:textId="206FE90B" w:rsidR="00CB5266" w:rsidRDefault="00CB5266">
      <w:r>
        <w:t xml:space="preserve">Math </w:t>
      </w:r>
      <w:r w:rsidR="009C1500">
        <w:t>153</w:t>
      </w:r>
      <w:r>
        <w:t xml:space="preserve">- </w:t>
      </w:r>
      <w:proofErr w:type="spellStart"/>
      <w:r w:rsidR="009C1500">
        <w:t>PreCalculus</w:t>
      </w:r>
      <w:proofErr w:type="spellEnd"/>
      <w:r w:rsidR="009C1500">
        <w:tab/>
      </w:r>
      <w:bookmarkStart w:id="0" w:name="_GoBack"/>
      <w:bookmarkEnd w:id="0"/>
      <w:r>
        <w:t xml:space="preserve">                            </w:t>
      </w:r>
      <w:r>
        <w:tab/>
      </w:r>
      <w:r>
        <w:rPr>
          <w:u w:val="single"/>
        </w:rPr>
        <w:t xml:space="preserve"> </w:t>
      </w:r>
    </w:p>
    <w:p w14:paraId="5DAB6C7B" w14:textId="77777777" w:rsidR="00CB5266" w:rsidRDefault="00CB5266"/>
    <w:p w14:paraId="628BE57A" w14:textId="52F94958" w:rsidR="00CB5266" w:rsidRDefault="00BB6519">
      <w:r>
        <w:t>Benjamin Simmons</w:t>
      </w:r>
      <w:r w:rsidR="00CB5266" w:rsidRPr="00BB6519">
        <w:t xml:space="preserve">                                                   </w:t>
      </w:r>
      <w:r w:rsidR="00CB5266">
        <w:tab/>
      </w:r>
      <w:r w:rsidR="00CB5266">
        <w:tab/>
      </w:r>
      <w:r w:rsidR="00CB5266">
        <w:tab/>
      </w:r>
      <w:r w:rsidRPr="00BB6519">
        <w:t>bsimmons@tahomasd.us</w:t>
      </w:r>
      <w:r w:rsidR="00CB5266">
        <w:t xml:space="preserve"> </w:t>
      </w:r>
    </w:p>
    <w:p w14:paraId="02EB378F" w14:textId="77777777" w:rsidR="00CB5266" w:rsidRDefault="00CB5266"/>
    <w:p w14:paraId="1A05C29B" w14:textId="6748A722" w:rsidR="00CB5266" w:rsidRDefault="00BB6519">
      <w:r w:rsidRPr="00BB6519">
        <w:t>Tahoma High School</w:t>
      </w:r>
      <w:r w:rsidR="00CB5266" w:rsidRPr="00BB6519">
        <w:t xml:space="preserve">                                              </w:t>
      </w:r>
    </w:p>
    <w:p w14:paraId="6A05A809" w14:textId="77777777" w:rsidR="00CB5266" w:rsidRDefault="00CB5266"/>
    <w:p w14:paraId="260473C0" w14:textId="6A5F7A0F" w:rsidR="00CB5266" w:rsidRDefault="003F53FB">
      <w:r>
        <w:t xml:space="preserve">Math 100C meets the perquisite or this can be met with </w:t>
      </w:r>
      <w:r w:rsidR="71C1F6C1">
        <w:t>a min</w:t>
      </w:r>
      <w:r>
        <w:t>imum placement score</w:t>
      </w:r>
      <w:r w:rsidR="71C1F6C1">
        <w:t xml:space="preserve">. </w:t>
      </w:r>
    </w:p>
    <w:p w14:paraId="5A39BBE3" w14:textId="77777777" w:rsidR="00063F01" w:rsidRDefault="00063F01"/>
    <w:p w14:paraId="5B6F5D06" w14:textId="77777777" w:rsidR="00063F01" w:rsidRPr="007E60BA" w:rsidRDefault="00063F01" w:rsidP="00063F01">
      <w:pPr>
        <w:widowControl w:val="0"/>
        <w:autoSpaceDE w:val="0"/>
        <w:autoSpaceDN w:val="0"/>
        <w:adjustRightInd w:val="0"/>
        <w:ind w:left="720" w:hanging="720"/>
        <w:rPr>
          <w:b/>
          <w:bCs/>
          <w:sz w:val="22"/>
          <w:szCs w:val="22"/>
        </w:rPr>
      </w:pPr>
      <w:r w:rsidRPr="007E60BA">
        <w:rPr>
          <w:b/>
          <w:bCs/>
          <w:sz w:val="22"/>
          <w:szCs w:val="22"/>
        </w:rPr>
        <w:t>Course Materials:</w:t>
      </w:r>
    </w:p>
    <w:p w14:paraId="133AD2E0" w14:textId="139D2AC8" w:rsidR="007E60BA" w:rsidRPr="00BB6519" w:rsidRDefault="71C1F6C1" w:rsidP="71C1F6C1">
      <w:pPr>
        <w:widowControl w:val="0"/>
        <w:numPr>
          <w:ilvl w:val="0"/>
          <w:numId w:val="1"/>
        </w:numPr>
        <w:tabs>
          <w:tab w:val="clear" w:pos="1440"/>
        </w:tabs>
        <w:autoSpaceDE w:val="0"/>
        <w:autoSpaceDN w:val="0"/>
        <w:adjustRightInd w:val="0"/>
        <w:ind w:left="450" w:hanging="270"/>
        <w:rPr>
          <w:sz w:val="22"/>
          <w:szCs w:val="22"/>
        </w:rPr>
      </w:pPr>
      <w:r w:rsidRPr="00BB6519">
        <w:rPr>
          <w:b/>
          <w:bCs/>
          <w:sz w:val="22"/>
          <w:szCs w:val="22"/>
        </w:rPr>
        <w:t>Textbook</w:t>
      </w:r>
      <w:r w:rsidR="00BB6519">
        <w:rPr>
          <w:b/>
          <w:bCs/>
          <w:sz w:val="22"/>
          <w:szCs w:val="22"/>
        </w:rPr>
        <w:t>:</w:t>
      </w:r>
      <w:r w:rsidRPr="00BB6519">
        <w:rPr>
          <w:b/>
          <w:bCs/>
          <w:sz w:val="22"/>
          <w:szCs w:val="22"/>
        </w:rPr>
        <w:t xml:space="preserve">  </w:t>
      </w:r>
      <w:r w:rsidR="00BB6519" w:rsidRPr="00BB6519">
        <w:rPr>
          <w:b/>
          <w:bCs/>
          <w:sz w:val="22"/>
          <w:szCs w:val="22"/>
        </w:rPr>
        <w:t>Pre-Calculus with Limits (1</w:t>
      </w:r>
      <w:r w:rsidR="00BB6519" w:rsidRPr="00BB6519">
        <w:rPr>
          <w:b/>
          <w:bCs/>
          <w:sz w:val="22"/>
          <w:szCs w:val="22"/>
          <w:vertAlign w:val="superscript"/>
        </w:rPr>
        <w:t>st</w:t>
      </w:r>
      <w:r w:rsidR="00BB6519" w:rsidRPr="00BB6519">
        <w:rPr>
          <w:b/>
          <w:bCs/>
          <w:sz w:val="22"/>
          <w:szCs w:val="22"/>
        </w:rPr>
        <w:t xml:space="preserve"> edition)</w:t>
      </w:r>
    </w:p>
    <w:p w14:paraId="41C8F396" w14:textId="11DC5CC2" w:rsidR="00CB5266" w:rsidRPr="009C1500" w:rsidRDefault="71C1F6C1" w:rsidP="009C1500">
      <w:pPr>
        <w:widowControl w:val="0"/>
        <w:numPr>
          <w:ilvl w:val="0"/>
          <w:numId w:val="1"/>
        </w:numPr>
        <w:tabs>
          <w:tab w:val="clear" w:pos="1440"/>
        </w:tabs>
        <w:autoSpaceDE w:val="0"/>
        <w:autoSpaceDN w:val="0"/>
        <w:adjustRightInd w:val="0"/>
        <w:ind w:left="450" w:hanging="270"/>
      </w:pPr>
      <w:r w:rsidRPr="71C1F6C1">
        <w:rPr>
          <w:b/>
          <w:bCs/>
          <w:sz w:val="22"/>
          <w:szCs w:val="22"/>
        </w:rPr>
        <w:t xml:space="preserve">Graphing calculator.   </w:t>
      </w:r>
    </w:p>
    <w:p w14:paraId="4DDF45CF" w14:textId="77777777" w:rsidR="009C1500" w:rsidRDefault="009C1500" w:rsidP="009C1500">
      <w:pPr>
        <w:widowControl w:val="0"/>
        <w:autoSpaceDE w:val="0"/>
        <w:autoSpaceDN w:val="0"/>
        <w:adjustRightInd w:val="0"/>
        <w:ind w:left="450"/>
      </w:pPr>
    </w:p>
    <w:p w14:paraId="1A82C355" w14:textId="77777777" w:rsidR="009C1500" w:rsidRPr="00413ADD" w:rsidRDefault="00CB5266" w:rsidP="009C1500">
      <w:pPr>
        <w:autoSpaceDE w:val="0"/>
        <w:autoSpaceDN w:val="0"/>
        <w:adjustRightInd w:val="0"/>
      </w:pPr>
      <w:r w:rsidRPr="004E1E63">
        <w:rPr>
          <w:b/>
          <w:bCs/>
          <w:sz w:val="22"/>
          <w:szCs w:val="22"/>
        </w:rPr>
        <w:t>Course Objectives:</w:t>
      </w:r>
      <w:r w:rsidRPr="004E1E63">
        <w:rPr>
          <w:sz w:val="22"/>
          <w:szCs w:val="22"/>
        </w:rPr>
        <w:t xml:space="preserve">  </w:t>
      </w:r>
      <w:r w:rsidR="009C1500" w:rsidRPr="00413ADD">
        <w:t>This is an intensive course where students will develop conceptual understanding as well as computational skills essential to the study of Calculus. Numerical, graphical, and algebraic approaches will be used to help students progress in developing analytical, critical reasoning, problem-solving, and communication skills.</w:t>
      </w:r>
    </w:p>
    <w:p w14:paraId="72A3D3EC" w14:textId="77777777" w:rsidR="00CB5266" w:rsidRDefault="00CB5266"/>
    <w:p w14:paraId="5488A12F" w14:textId="77777777" w:rsidR="00BB6519" w:rsidRPr="00713699" w:rsidRDefault="00BB6519" w:rsidP="00BB6519">
      <w:pPr>
        <w:autoSpaceDE w:val="0"/>
        <w:autoSpaceDN w:val="0"/>
        <w:adjustRightInd w:val="0"/>
        <w:rPr>
          <w:b/>
          <w:bCs/>
          <w:u w:val="single"/>
        </w:rPr>
      </w:pPr>
      <w:r w:rsidRPr="00713699">
        <w:rPr>
          <w:b/>
          <w:bCs/>
          <w:u w:val="single"/>
        </w:rPr>
        <w:t>COURSE GRADE AND CREDIT:</w:t>
      </w:r>
    </w:p>
    <w:p w14:paraId="189C7CD1" w14:textId="77777777" w:rsidR="00BB6519" w:rsidRPr="00713699" w:rsidRDefault="00BB6519" w:rsidP="00BB6519">
      <w:pPr>
        <w:autoSpaceDE w:val="0"/>
        <w:autoSpaceDN w:val="0"/>
        <w:adjustRightInd w:val="0"/>
      </w:pPr>
      <w:r w:rsidRPr="00713699">
        <w:t>Your coursework grade for each semester will be composed of the following categories and weights:</w:t>
      </w:r>
    </w:p>
    <w:p w14:paraId="466D1140" w14:textId="5D6C4B8C" w:rsidR="00BB6519" w:rsidRDefault="00BB6519" w:rsidP="00BB6519">
      <w:pPr>
        <w:autoSpaceDE w:val="0"/>
        <w:autoSpaceDN w:val="0"/>
        <w:adjustRightInd w:val="0"/>
      </w:pPr>
      <w:r w:rsidRPr="00713699">
        <w:t xml:space="preserve">Assessments - </w:t>
      </w:r>
      <w:r w:rsidR="000D6A50">
        <w:t>55</w:t>
      </w:r>
      <w:r w:rsidRPr="00713699">
        <w:t>%</w:t>
      </w:r>
    </w:p>
    <w:p w14:paraId="613BAE59" w14:textId="77777777" w:rsidR="00BB6519" w:rsidRPr="00713699" w:rsidRDefault="00BB6519" w:rsidP="00BB6519">
      <w:pPr>
        <w:autoSpaceDE w:val="0"/>
        <w:autoSpaceDN w:val="0"/>
        <w:adjustRightInd w:val="0"/>
      </w:pPr>
      <w:r>
        <w:t>Final – 20%</w:t>
      </w:r>
    </w:p>
    <w:p w14:paraId="499C6DF7" w14:textId="4BBBB962" w:rsidR="00BB6519" w:rsidRPr="00713699" w:rsidRDefault="00BB6519" w:rsidP="00BB6519">
      <w:pPr>
        <w:autoSpaceDE w:val="0"/>
        <w:autoSpaceDN w:val="0"/>
        <w:adjustRightInd w:val="0"/>
      </w:pPr>
      <w:r w:rsidRPr="00713699">
        <w:t xml:space="preserve">Quizzes – </w:t>
      </w:r>
      <w:r w:rsidR="000D6A50">
        <w:t>15</w:t>
      </w:r>
      <w:r w:rsidRPr="00713699">
        <w:t>%</w:t>
      </w:r>
    </w:p>
    <w:p w14:paraId="11336A36" w14:textId="226D4432" w:rsidR="00BB6519" w:rsidRPr="00713699" w:rsidRDefault="00BB6519" w:rsidP="00BB6519">
      <w:pPr>
        <w:autoSpaceDE w:val="0"/>
        <w:autoSpaceDN w:val="0"/>
        <w:adjustRightInd w:val="0"/>
      </w:pPr>
      <w:r w:rsidRPr="00713699">
        <w:t xml:space="preserve">Daily Work – </w:t>
      </w:r>
      <w:r w:rsidR="000D6A50">
        <w:t>1</w:t>
      </w:r>
      <w:r w:rsidRPr="00713699">
        <w:t>0%</w:t>
      </w:r>
    </w:p>
    <w:p w14:paraId="7C7E460C" w14:textId="77777777" w:rsidR="00BB6519" w:rsidRDefault="00BB6519" w:rsidP="00BB6519">
      <w:pPr>
        <w:autoSpaceDE w:val="0"/>
        <w:autoSpaceDN w:val="0"/>
        <w:adjustRightInd w:val="0"/>
        <w:rPr>
          <w:b/>
          <w:bCs/>
          <w:u w:val="single"/>
        </w:rPr>
      </w:pPr>
    </w:p>
    <w:p w14:paraId="13522F8D" w14:textId="77777777" w:rsidR="00BB6519" w:rsidRDefault="00BB6519" w:rsidP="00BB6519">
      <w:pPr>
        <w:autoSpaceDE w:val="0"/>
        <w:autoSpaceDN w:val="0"/>
        <w:adjustRightInd w:val="0"/>
        <w:rPr>
          <w:b/>
          <w:bCs/>
          <w:u w:val="single"/>
        </w:rPr>
      </w:pPr>
      <w:r>
        <w:rPr>
          <w:b/>
          <w:bCs/>
          <w:u w:val="single"/>
        </w:rPr>
        <w:t>ASSESSMENTS:</w:t>
      </w:r>
    </w:p>
    <w:p w14:paraId="52F6EAFF" w14:textId="77777777" w:rsidR="00BB6519" w:rsidRDefault="00BB6519" w:rsidP="00BB6519">
      <w:pPr>
        <w:autoSpaceDE w:val="0"/>
        <w:autoSpaceDN w:val="0"/>
        <w:adjustRightInd w:val="0"/>
      </w:pPr>
      <w:r>
        <w:t xml:space="preserve">There will be several summative assessments throughout the year.  There will be </w:t>
      </w:r>
      <w:r w:rsidRPr="000D6A50">
        <w:rPr>
          <w:b/>
        </w:rPr>
        <w:t>no test retakes and no test corrections</w:t>
      </w:r>
      <w:r>
        <w:t>.  The final will cover all material from the semester.</w:t>
      </w:r>
    </w:p>
    <w:p w14:paraId="65A20A02" w14:textId="77777777" w:rsidR="00BB6519" w:rsidRDefault="00BB6519" w:rsidP="00BB6519">
      <w:pPr>
        <w:autoSpaceDE w:val="0"/>
        <w:autoSpaceDN w:val="0"/>
        <w:adjustRightInd w:val="0"/>
      </w:pPr>
    </w:p>
    <w:p w14:paraId="1466D29C" w14:textId="77777777" w:rsidR="00BB6519" w:rsidRDefault="00BB6519" w:rsidP="00BB6519">
      <w:pPr>
        <w:autoSpaceDE w:val="0"/>
        <w:autoSpaceDN w:val="0"/>
        <w:adjustRightInd w:val="0"/>
        <w:rPr>
          <w:b/>
          <w:bCs/>
          <w:u w:val="single"/>
        </w:rPr>
      </w:pPr>
      <w:r>
        <w:rPr>
          <w:b/>
          <w:bCs/>
          <w:u w:val="single"/>
        </w:rPr>
        <w:t>QUIZZES</w:t>
      </w:r>
      <w:r w:rsidRPr="00771EA9">
        <w:rPr>
          <w:b/>
          <w:bCs/>
          <w:u w:val="single"/>
        </w:rPr>
        <w:t>:</w:t>
      </w:r>
    </w:p>
    <w:p w14:paraId="47AA6305" w14:textId="77777777" w:rsidR="00BB6519" w:rsidRPr="00041EB1" w:rsidRDefault="00BB6519" w:rsidP="00BB6519">
      <w:pPr>
        <w:autoSpaceDE w:val="0"/>
        <w:autoSpaceDN w:val="0"/>
        <w:adjustRightInd w:val="0"/>
        <w:rPr>
          <w:bCs/>
        </w:rPr>
      </w:pPr>
      <w:r>
        <w:rPr>
          <w:bCs/>
        </w:rPr>
        <w:t xml:space="preserve">Quizzes will be given periodically to check for understanding in preparation for tests.  Quizzes will be converted in the gradebook to be out of 10 points.  </w:t>
      </w:r>
      <w:r w:rsidRPr="00041EB1">
        <w:rPr>
          <w:b/>
          <w:bCs/>
        </w:rPr>
        <w:t xml:space="preserve">Each quiz can be retaken one time and the </w:t>
      </w:r>
      <w:r>
        <w:rPr>
          <w:b/>
          <w:bCs/>
        </w:rPr>
        <w:t>better</w:t>
      </w:r>
      <w:r w:rsidRPr="00041EB1">
        <w:rPr>
          <w:b/>
          <w:bCs/>
        </w:rPr>
        <w:t xml:space="preserve"> of the two scores will go into the gradebook.</w:t>
      </w:r>
    </w:p>
    <w:p w14:paraId="6EA58111" w14:textId="77777777" w:rsidR="00BB6519" w:rsidRDefault="00BB6519" w:rsidP="00BB6519">
      <w:pPr>
        <w:autoSpaceDE w:val="0"/>
        <w:autoSpaceDN w:val="0"/>
        <w:adjustRightInd w:val="0"/>
        <w:rPr>
          <w:b/>
          <w:u w:val="single"/>
        </w:rPr>
      </w:pPr>
    </w:p>
    <w:p w14:paraId="5E55699A" w14:textId="77777777" w:rsidR="00BB6519" w:rsidRPr="009459A7" w:rsidRDefault="00BB6519" w:rsidP="00BB6519">
      <w:pPr>
        <w:autoSpaceDE w:val="0"/>
        <w:autoSpaceDN w:val="0"/>
        <w:adjustRightInd w:val="0"/>
        <w:rPr>
          <w:b/>
          <w:bCs/>
          <w:u w:val="single"/>
        </w:rPr>
      </w:pPr>
      <w:r>
        <w:rPr>
          <w:b/>
          <w:bCs/>
          <w:u w:val="single"/>
        </w:rPr>
        <w:t>DAILY WORK:</w:t>
      </w:r>
    </w:p>
    <w:p w14:paraId="0DC11FAD" w14:textId="77777777" w:rsidR="00BB6519" w:rsidRDefault="00BB6519" w:rsidP="00BB6519">
      <w:pPr>
        <w:autoSpaceDE w:val="0"/>
        <w:autoSpaceDN w:val="0"/>
        <w:adjustRightInd w:val="0"/>
        <w:rPr>
          <w:b/>
          <w:bCs/>
        </w:rPr>
      </w:pPr>
      <w:r>
        <w:t>Daily work will be assigned daily and will be due at the end of the following class period.  Daily work will be graded based on completion and quality of work shown.</w:t>
      </w:r>
      <w:r>
        <w:rPr>
          <w:bCs/>
        </w:rPr>
        <w:t xml:space="preserve">  Full credit on a daily work assignment is 5 points.  Points will be lost for the following: problems not done, work not shown, submitted late.  </w:t>
      </w:r>
      <w:r w:rsidRPr="000917F1">
        <w:rPr>
          <w:b/>
          <w:bCs/>
        </w:rPr>
        <w:t xml:space="preserve">Late </w:t>
      </w:r>
      <w:r>
        <w:rPr>
          <w:b/>
          <w:bCs/>
        </w:rPr>
        <w:t>daily work</w:t>
      </w:r>
      <w:r w:rsidRPr="000917F1">
        <w:rPr>
          <w:b/>
          <w:bCs/>
        </w:rPr>
        <w:t xml:space="preserve"> will be accepted for </w:t>
      </w:r>
      <w:r>
        <w:rPr>
          <w:b/>
          <w:bCs/>
        </w:rPr>
        <w:t>partial credit as long as it is turned in on or before the day of the unit test.</w:t>
      </w:r>
    </w:p>
    <w:p w14:paraId="0D0B940D" w14:textId="77777777" w:rsidR="00063F01" w:rsidRDefault="00063F01"/>
    <w:p w14:paraId="0E27B00A" w14:textId="7B6BD2FD" w:rsidR="00063F01" w:rsidRDefault="71C1F6C1" w:rsidP="71C1F6C1">
      <w:pPr>
        <w:rPr>
          <w:sz w:val="22"/>
          <w:szCs w:val="22"/>
        </w:rPr>
      </w:pPr>
      <w:r w:rsidRPr="71C1F6C1">
        <w:rPr>
          <w:b/>
          <w:bCs/>
          <w:sz w:val="22"/>
          <w:szCs w:val="22"/>
        </w:rPr>
        <w:lastRenderedPageBreak/>
        <w:t>Academic Honesty:</w:t>
      </w:r>
      <w:r w:rsidRPr="71C1F6C1">
        <w:rPr>
          <w:sz w:val="22"/>
          <w:szCs w:val="22"/>
        </w:rPr>
        <w:t xml:space="preserve">  The integrity of students and their oral and written work is a critical component of the academic process.  All written work submitted in this course will be individual work unless otherwise directed by the instructor.  Students must properly document all outside sources used for outside of class assignments. </w:t>
      </w:r>
    </w:p>
    <w:p w14:paraId="35607A23" w14:textId="3DD7DC16" w:rsidR="71C1F6C1" w:rsidRDefault="71C1F6C1" w:rsidP="71C1F6C1">
      <w:pPr>
        <w:rPr>
          <w:sz w:val="22"/>
          <w:szCs w:val="22"/>
        </w:rPr>
      </w:pPr>
    </w:p>
    <w:p w14:paraId="44EAFD9C" w14:textId="77777777" w:rsidR="004E1E63" w:rsidRDefault="004E1E63" w:rsidP="004E1E63">
      <w:pPr>
        <w:widowControl w:val="0"/>
        <w:autoSpaceDE w:val="0"/>
        <w:autoSpaceDN w:val="0"/>
        <w:adjustRightInd w:val="0"/>
        <w:rPr>
          <w:rFonts w:cs="Calibri"/>
          <w:sz w:val="22"/>
          <w:szCs w:val="22"/>
        </w:rPr>
      </w:pPr>
    </w:p>
    <w:p w14:paraId="687A2A2A" w14:textId="784D956B" w:rsidR="004E1E63" w:rsidRDefault="71C1F6C1" w:rsidP="71C1F6C1">
      <w:pPr>
        <w:widowControl w:val="0"/>
        <w:autoSpaceDE w:val="0"/>
        <w:autoSpaceDN w:val="0"/>
        <w:adjustRightInd w:val="0"/>
        <w:rPr>
          <w:rFonts w:cs="Calibri"/>
          <w:sz w:val="22"/>
          <w:szCs w:val="22"/>
        </w:rPr>
      </w:pPr>
      <w:r w:rsidRPr="71C1F6C1">
        <w:rPr>
          <w:rFonts w:cs="Calibri"/>
          <w:b/>
          <w:bCs/>
          <w:sz w:val="22"/>
          <w:szCs w:val="22"/>
        </w:rPr>
        <w:t xml:space="preserve">Inclusiveness Statement: </w:t>
      </w:r>
      <w:r w:rsidRPr="71C1F6C1">
        <w:rPr>
          <w:rFonts w:cs="Calibri"/>
          <w:sz w:val="22"/>
          <w:szCs w:val="22"/>
        </w:rPr>
        <w:t xml:space="preserve"> Mutual respect amongst all class members must take place at all times.  No bullying, harassment, or discrimination of any type will be allowed.</w:t>
      </w:r>
    </w:p>
    <w:p w14:paraId="4B94D5A5" w14:textId="77777777" w:rsidR="007E60BA" w:rsidRDefault="007E60BA" w:rsidP="004E1E63">
      <w:pPr>
        <w:widowControl w:val="0"/>
        <w:autoSpaceDE w:val="0"/>
        <w:autoSpaceDN w:val="0"/>
        <w:adjustRightInd w:val="0"/>
        <w:rPr>
          <w:rFonts w:cs="Calibri"/>
          <w:sz w:val="22"/>
          <w:szCs w:val="22"/>
        </w:rPr>
      </w:pPr>
    </w:p>
    <w:p w14:paraId="45FB0818" w14:textId="77777777" w:rsidR="00063F01" w:rsidRPr="00CB5266" w:rsidRDefault="00063F01"/>
    <w:sectPr w:rsidR="00063F01" w:rsidRPr="00CB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878"/>
    <w:multiLevelType w:val="hybridMultilevel"/>
    <w:tmpl w:val="1286F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928C1"/>
    <w:multiLevelType w:val="hybridMultilevel"/>
    <w:tmpl w:val="64160CD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66"/>
    <w:rsid w:val="00033B6B"/>
    <w:rsid w:val="00063F01"/>
    <w:rsid w:val="000D6A50"/>
    <w:rsid w:val="003320DC"/>
    <w:rsid w:val="003F53FB"/>
    <w:rsid w:val="004E1E63"/>
    <w:rsid w:val="004E74D4"/>
    <w:rsid w:val="004F54D3"/>
    <w:rsid w:val="007E60BA"/>
    <w:rsid w:val="009C1500"/>
    <w:rsid w:val="00A4336F"/>
    <w:rsid w:val="00BB6519"/>
    <w:rsid w:val="00CB5266"/>
    <w:rsid w:val="00D202A1"/>
    <w:rsid w:val="00ED149C"/>
    <w:rsid w:val="00F2635E"/>
    <w:rsid w:val="71C1F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20D1"/>
  <w15:chartTrackingRefBased/>
  <w15:docId w15:val="{C24BC565-430F-424F-8613-D5253884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5266"/>
    <w:pPr>
      <w:widowControl w:val="0"/>
      <w:autoSpaceDE w:val="0"/>
      <w:autoSpaceDN w:val="0"/>
      <w:adjustRightInd w:val="0"/>
      <w:jc w:val="center"/>
    </w:pPr>
    <w:rPr>
      <w:b/>
      <w:bCs/>
      <w:szCs w:val="20"/>
    </w:rPr>
  </w:style>
  <w:style w:type="character" w:customStyle="1" w:styleId="TitleChar">
    <w:name w:val="Title Char"/>
    <w:basedOn w:val="DefaultParagraphFont"/>
    <w:link w:val="Title"/>
    <w:rsid w:val="00CB5266"/>
    <w:rPr>
      <w:rFonts w:ascii="Times New Roman" w:eastAsia="Times New Roman" w:hAnsi="Times New Roman" w:cs="Times New Roman"/>
      <w:b/>
      <w:bCs/>
      <w:sz w:val="24"/>
      <w:szCs w:val="20"/>
    </w:rPr>
  </w:style>
  <w:style w:type="paragraph" w:styleId="ListParagraph">
    <w:name w:val="List Paragraph"/>
    <w:basedOn w:val="Normal"/>
    <w:uiPriority w:val="34"/>
    <w:qFormat/>
    <w:rsid w:val="007E60B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Stein</dc:creator>
  <cp:keywords/>
  <dc:description/>
  <cp:lastModifiedBy>Benjamin Simmons</cp:lastModifiedBy>
  <cp:revision>2</cp:revision>
  <dcterms:created xsi:type="dcterms:W3CDTF">2021-08-30T17:42:00Z</dcterms:created>
  <dcterms:modified xsi:type="dcterms:W3CDTF">2021-08-30T17:42:00Z</dcterms:modified>
</cp:coreProperties>
</file>